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CA" w:rsidRDefault="004D73CA" w:rsidP="004D73CA">
      <w:pPr>
        <w:jc w:val="center"/>
        <w:rPr>
          <w:rFonts w:ascii="GHEA Grapalat" w:hAnsi="GHEA Grapalat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>
            <wp:extent cx="1076325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3CA" w:rsidRDefault="004D73CA" w:rsidP="004D73CA">
      <w:pPr>
        <w:jc w:val="center"/>
        <w:rPr>
          <w:rFonts w:ascii="GHEA Mariam" w:hAnsi="GHEA Mariam"/>
          <w:b/>
          <w:sz w:val="16"/>
          <w:szCs w:val="16"/>
          <w:lang w:val="hy-AM"/>
        </w:rPr>
      </w:pPr>
    </w:p>
    <w:p w:rsidR="004D73CA" w:rsidRDefault="004D73CA" w:rsidP="004D73CA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>ՀԱՅԱՍՏԱՆԻ ՀԱՆՐԱՊԵՏՈՒԹՅԱՆ</w:t>
      </w:r>
    </w:p>
    <w:p w:rsidR="004D73CA" w:rsidRDefault="004D73CA" w:rsidP="004D73CA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>ԱՐԴԱՐԱԴԱՏՈՒԹՅԱՆ ՆԱԽԱՐԱՐ</w:t>
      </w:r>
    </w:p>
    <w:p w:rsidR="004D73CA" w:rsidRDefault="004D73CA" w:rsidP="004D73CA">
      <w:pPr>
        <w:pBdr>
          <w:bottom w:val="thinThickSmallGap" w:sz="24" w:space="0" w:color="auto"/>
        </w:pBd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4D73CA" w:rsidRDefault="004D73CA" w:rsidP="004D73CA">
      <w:pPr>
        <w:pStyle w:val="Heading1"/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D73CA" w:rsidRDefault="004D73CA" w:rsidP="004D73CA">
      <w:pPr>
        <w:pStyle w:val="BodyText"/>
        <w:rPr>
          <w:rFonts w:ascii="GHEA Grapalat" w:hAnsi="GHEA Grapalat" w:cs="GHEA Grapalat"/>
          <w:b/>
          <w:sz w:val="24"/>
          <w:lang w:val="hy-AM"/>
        </w:rPr>
      </w:pPr>
      <w:r>
        <w:rPr>
          <w:rFonts w:ascii="GHEA Grapalat" w:hAnsi="GHEA Grapalat" w:cs="GHEA Grapalat"/>
          <w:b/>
          <w:sz w:val="24"/>
          <w:lang w:val="hy-AM"/>
        </w:rPr>
        <w:t>«</w:t>
      </w:r>
      <w:r w:rsidR="00F11E9C" w:rsidRPr="00F11E9C">
        <w:rPr>
          <w:rFonts w:ascii="GHEA Grapalat" w:hAnsi="GHEA Grapalat" w:cs="GHEA Grapalat"/>
          <w:b/>
          <w:sz w:val="24"/>
          <w:lang w:val="hy-AM"/>
        </w:rPr>
        <w:t>08</w:t>
      </w:r>
      <w:r>
        <w:rPr>
          <w:rFonts w:ascii="GHEA Grapalat" w:hAnsi="GHEA Grapalat" w:cs="GHEA Grapalat"/>
          <w:b/>
          <w:sz w:val="24"/>
          <w:lang w:val="hy-AM"/>
        </w:rPr>
        <w:t xml:space="preserve">» </w:t>
      </w:r>
      <w:r w:rsidR="00F11E9C">
        <w:rPr>
          <w:rFonts w:ascii="GHEA Grapalat" w:hAnsi="GHEA Grapalat" w:cs="GHEA Grapalat"/>
          <w:b/>
          <w:sz w:val="24"/>
          <w:lang w:val="hy-AM"/>
        </w:rPr>
        <w:t>ԱՊՐԻԼ</w:t>
      </w:r>
      <w:r w:rsidR="00CA3BA6" w:rsidRPr="00CA3BA6">
        <w:rPr>
          <w:rFonts w:ascii="GHEA Grapalat" w:hAnsi="GHEA Grapalat" w:cs="GHEA Grapalat"/>
          <w:b/>
          <w:sz w:val="24"/>
          <w:lang w:val="hy-AM"/>
        </w:rPr>
        <w:t>Ի</w:t>
      </w:r>
      <w:r>
        <w:rPr>
          <w:rFonts w:ascii="GHEA Grapalat" w:hAnsi="GHEA Grapalat" w:cs="GHEA Grapalat"/>
          <w:b/>
          <w:sz w:val="24"/>
          <w:lang w:val="hy-AM"/>
        </w:rPr>
        <w:t xml:space="preserve"> 202</w:t>
      </w:r>
      <w:r w:rsidR="00423269">
        <w:rPr>
          <w:rFonts w:ascii="GHEA Grapalat" w:hAnsi="GHEA Grapalat" w:cs="GHEA Grapalat"/>
          <w:b/>
          <w:sz w:val="24"/>
          <w:lang w:val="hy-AM"/>
        </w:rPr>
        <w:t>6</w:t>
      </w:r>
      <w:r>
        <w:rPr>
          <w:rFonts w:ascii="GHEA Grapalat" w:hAnsi="GHEA Grapalat" w:cs="GHEA Grapalat"/>
          <w:b/>
          <w:sz w:val="24"/>
          <w:lang w:val="hy-AM"/>
        </w:rPr>
        <w:t xml:space="preserve"> Թ.                                                                         </w:t>
      </w:r>
      <w:r w:rsidR="00F11E9C">
        <w:rPr>
          <w:rFonts w:ascii="GHEA Grapalat" w:hAnsi="GHEA Grapalat" w:cs="GHEA Grapalat"/>
          <w:b/>
          <w:sz w:val="24"/>
          <w:lang w:val="hy-AM"/>
        </w:rPr>
        <w:t xml:space="preserve">   </w:t>
      </w:r>
      <w:r>
        <w:rPr>
          <w:rFonts w:ascii="GHEA Grapalat" w:hAnsi="GHEA Grapalat" w:cs="GHEA Grapalat"/>
          <w:b/>
          <w:sz w:val="24"/>
          <w:lang w:val="hy-AM"/>
        </w:rPr>
        <w:t xml:space="preserve"> ՔԱՂ. ԵՐԵՎԱՆ</w:t>
      </w:r>
    </w:p>
    <w:p w:rsidR="004D73CA" w:rsidRDefault="004D73CA" w:rsidP="004D73CA">
      <w:pPr>
        <w:pStyle w:val="BodyText"/>
        <w:spacing w:line="240" w:lineRule="auto"/>
        <w:rPr>
          <w:rFonts w:ascii="GHEA Grapalat" w:hAnsi="GHEA Grapalat" w:cs="GHEA Grapalat"/>
          <w:b/>
          <w:sz w:val="24"/>
          <w:lang w:val="hy-AM"/>
        </w:rPr>
      </w:pPr>
    </w:p>
    <w:p w:rsidR="004D73CA" w:rsidRDefault="00CA3BA6" w:rsidP="004D73CA">
      <w:pPr>
        <w:pStyle w:val="Heading4"/>
        <w:spacing w:before="0"/>
        <w:jc w:val="center"/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</w:pPr>
      <w:r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 xml:space="preserve">Հ Ր Ա Մ Ա Ն N </w:t>
      </w:r>
      <w:r w:rsidR="00F11E9C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168-Լ</w:t>
      </w:r>
    </w:p>
    <w:p w:rsidR="004D73CA" w:rsidRDefault="004D73CA" w:rsidP="004D73CA">
      <w:pPr>
        <w:spacing w:line="360" w:lineRule="auto"/>
        <w:rPr>
          <w:rFonts w:ascii="GHEA Grapalat" w:hAnsi="GHEA Grapalat"/>
          <w:b/>
          <w:sz w:val="28"/>
          <w:szCs w:val="28"/>
          <w:lang w:val="hy-AM"/>
        </w:rPr>
      </w:pPr>
    </w:p>
    <w:p w:rsidR="00F11E9C" w:rsidRPr="00F11E9C" w:rsidRDefault="00F11E9C" w:rsidP="00F11E9C">
      <w:pPr>
        <w:spacing w:after="720" w:line="276" w:lineRule="auto"/>
        <w:jc w:val="center"/>
        <w:rPr>
          <w:rFonts w:ascii="GHEA Grapalat" w:eastAsia="GHEA Grapalat" w:hAnsi="GHEA Grapalat" w:cs="GHEA Grapalat"/>
          <w:bCs/>
          <w:color w:val="000000"/>
          <w:highlight w:val="white"/>
          <w:lang w:val="hy-AM"/>
        </w:rPr>
      </w:pPr>
      <w:r w:rsidRPr="00F11E9C">
        <w:rPr>
          <w:rFonts w:ascii="GHEA Grapalat" w:eastAsia="GHEA Grapalat" w:hAnsi="GHEA Grapalat" w:cs="GHEA Grapalat"/>
          <w:bCs/>
          <w:color w:val="000000"/>
          <w:lang w:val="hy-AM"/>
        </w:rPr>
        <w:t>ՀԱՅԱՍՏԱՆԻ ՀԱՆՐԱՊԵՏՈՒԹՅՈՒՆ-ԵՎՐՈՊԱԿԱՆ ՄԻՈՒԹՅՈՒՆ ԳՈՐԾԸՆԿԵՐՈՒԹՅԱՆ ՌԱԶՄԱՎԱՐԱԿԱՆ ՕՐԱԿԱՐԳԻ՝ ԱՐԴԱՐԱԴԱՏՈՒԹՅԱՆ ՆԱԽԱՐԱՐՈՒԹՅԱՆ ԻՐԱՎԱՍՈՒԹՅԱՆՆ ԱՌՆՉՎՈՂ ԱՌԱՋՆԱՀԵՐԹՈՒԹՅՈՒՆՆԵՐԻ ԻՐԱԿԱՆԱՑՄԱՆ ԺԱՄԱՆԱԿԱՑՈՒՅՑԸ ԵՎ ԻՐԱԿԱՆԱՑՄԱՆ ՀԱՄԱՐ ՊԱՏԱՍԽԱՆԱՏՈՒՏՈՒՆԵՐԻՆ ՍԱՀՄԱՆԵԼՈՒ ՄԱՍԻՆ</w:t>
      </w:r>
    </w:p>
    <w:p w:rsidR="00F11E9C" w:rsidRPr="008170C7" w:rsidRDefault="00F11E9C" w:rsidP="00F11E9C">
      <w:pPr>
        <w:spacing w:after="480"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Հիմք ընդունելով</w:t>
      </w:r>
      <w:r w:rsidRPr="008170C7">
        <w:rPr>
          <w:rFonts w:ascii="GHEA Grapalat" w:eastAsia="GHEA Grapalat" w:hAnsi="GHEA Grapalat" w:cs="GHEA Grapalat"/>
          <w:color w:val="000000"/>
          <w:lang w:val="hy-AM"/>
        </w:rPr>
        <w:t xml:space="preserve"> Հ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այաստանի Հանրապետության </w:t>
      </w:r>
      <w:r w:rsidRPr="008170C7">
        <w:rPr>
          <w:rFonts w:ascii="GHEA Grapalat" w:eastAsia="GHEA Grapalat" w:hAnsi="GHEA Grapalat" w:cs="GHEA Grapalat"/>
          <w:color w:val="000000"/>
          <w:lang w:val="hy-AM"/>
        </w:rPr>
        <w:t xml:space="preserve">վարչապետի՝ 2018 թվականի հունիսի 11-ի </w:t>
      </w:r>
      <w:r w:rsidRPr="00F11E9C">
        <w:rPr>
          <w:rFonts w:ascii="GHEA Grapalat" w:eastAsia="GHEA Grapalat" w:hAnsi="GHEA Grapalat" w:cs="GHEA Grapalat"/>
          <w:color w:val="000000"/>
          <w:lang w:val="hy-AM"/>
        </w:rPr>
        <w:t>N</w:t>
      </w:r>
      <w:r w:rsidRPr="008170C7">
        <w:rPr>
          <w:rFonts w:ascii="GHEA Grapalat" w:eastAsia="GHEA Grapalat" w:hAnsi="GHEA Grapalat" w:cs="GHEA Grapalat"/>
          <w:color w:val="000000"/>
          <w:lang w:val="hy-AM"/>
        </w:rPr>
        <w:t xml:space="preserve"> 704-Լ </w:t>
      </w:r>
      <w:r>
        <w:rPr>
          <w:rFonts w:ascii="GHEA Grapalat" w:eastAsia="GHEA Grapalat" w:hAnsi="GHEA Grapalat" w:cs="GHEA Grapalat"/>
          <w:color w:val="000000"/>
          <w:lang w:val="hy-AM"/>
        </w:rPr>
        <w:t>որոշմամբ հաստատված</w:t>
      </w:r>
      <w:r w:rsidRPr="008170C7">
        <w:rPr>
          <w:rFonts w:ascii="GHEA Grapalat" w:eastAsia="GHEA Grapalat" w:hAnsi="GHEA Grapalat" w:cs="GHEA Grapalat"/>
          <w:color w:val="000000"/>
          <w:lang w:val="hy-AM"/>
        </w:rPr>
        <w:t xml:space="preserve"> հավելվածի 18-րդ կետի 20-րդ ենթակետ</w:t>
      </w:r>
      <w:r>
        <w:rPr>
          <w:rFonts w:ascii="GHEA Grapalat" w:eastAsia="GHEA Grapalat" w:hAnsi="GHEA Grapalat" w:cs="GHEA Grapalat"/>
          <w:color w:val="000000"/>
          <w:lang w:val="hy-AM"/>
        </w:rPr>
        <w:t>ը</w:t>
      </w:r>
      <w:r w:rsidRPr="008170C7">
        <w:rPr>
          <w:rFonts w:ascii="GHEA Grapalat" w:eastAsia="GHEA Grapalat" w:hAnsi="GHEA Grapalat" w:cs="GHEA Grapalat"/>
          <w:lang w:val="hy-AM"/>
        </w:rPr>
        <w:t>.</w:t>
      </w:r>
    </w:p>
    <w:p w:rsidR="00B6233E" w:rsidRPr="006E25F7" w:rsidRDefault="00B6233E" w:rsidP="00B6233E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6E25F7">
        <w:rPr>
          <w:rFonts w:ascii="GHEA Grapalat" w:hAnsi="GHEA Grapalat" w:cs="Sylfaen"/>
          <w:lang w:val="hy-AM"/>
        </w:rPr>
        <w:t>Հ Ր Ա Մ Ա Յ Ո Ւ Մ   Ե Մ՝</w:t>
      </w:r>
    </w:p>
    <w:p w:rsidR="00B6233E" w:rsidRPr="006E25F7" w:rsidRDefault="00B6233E" w:rsidP="00B6233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F11E9C" w:rsidRDefault="00B6233E" w:rsidP="00F11E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6E25F7">
        <w:rPr>
          <w:rFonts w:ascii="GHEA Grapalat" w:hAnsi="GHEA Grapalat" w:cstheme="minorHAnsi"/>
          <w:lang w:val="hy-AM"/>
        </w:rPr>
        <w:t>1.</w:t>
      </w:r>
      <w:r w:rsidRPr="006E25F7">
        <w:rPr>
          <w:rFonts w:ascii="GHEA Grapalat" w:hAnsi="GHEA Grapalat" w:cs="Sylfaen"/>
          <w:lang w:val="hy-AM"/>
        </w:rPr>
        <w:t xml:space="preserve"> </w:t>
      </w:r>
      <w:r w:rsidR="00F11E9C">
        <w:rPr>
          <w:rFonts w:ascii="GHEA Grapalat" w:eastAsia="GHEA Grapalat" w:hAnsi="GHEA Grapalat" w:cs="GHEA Grapalat"/>
          <w:color w:val="000000"/>
          <w:lang w:val="hy-AM"/>
        </w:rPr>
        <w:t>Սահմանել</w:t>
      </w:r>
      <w:r w:rsidR="00F11E9C" w:rsidRPr="007C10D2">
        <w:rPr>
          <w:rFonts w:ascii="GHEA Grapalat" w:eastAsia="GHEA Grapalat" w:hAnsi="GHEA Grapalat" w:cs="GHEA Grapalat"/>
          <w:color w:val="000000"/>
          <w:lang w:val="hy-AM"/>
        </w:rPr>
        <w:t xml:space="preserve"> Հայաստանի </w:t>
      </w:r>
      <w:r w:rsidR="00F11E9C">
        <w:rPr>
          <w:rFonts w:ascii="GHEA Grapalat" w:eastAsia="GHEA Grapalat" w:hAnsi="GHEA Grapalat" w:cs="GHEA Grapalat"/>
          <w:color w:val="000000"/>
          <w:lang w:val="hy-AM"/>
        </w:rPr>
        <w:t>Հանրապետությու</w:t>
      </w:r>
      <w:r w:rsidR="00F11E9C" w:rsidRPr="007C10D2">
        <w:rPr>
          <w:rFonts w:ascii="GHEA Grapalat" w:eastAsia="GHEA Grapalat" w:hAnsi="GHEA Grapalat" w:cs="GHEA Grapalat"/>
          <w:color w:val="000000"/>
          <w:lang w:val="hy-AM"/>
        </w:rPr>
        <w:t>ն</w:t>
      </w:r>
      <w:r w:rsidR="00F11E9C">
        <w:rPr>
          <w:rFonts w:ascii="GHEA Grapalat" w:eastAsia="GHEA Grapalat" w:hAnsi="GHEA Grapalat" w:cs="GHEA Grapalat"/>
          <w:color w:val="000000"/>
          <w:lang w:val="hy-AM"/>
        </w:rPr>
        <w:t>-Ե</w:t>
      </w:r>
      <w:r w:rsidR="00F11E9C" w:rsidRPr="007C10D2">
        <w:rPr>
          <w:rFonts w:ascii="GHEA Grapalat" w:eastAsia="GHEA Grapalat" w:hAnsi="GHEA Grapalat" w:cs="GHEA Grapalat"/>
          <w:color w:val="000000"/>
          <w:lang w:val="hy-AM"/>
        </w:rPr>
        <w:t xml:space="preserve">վրոպական </w:t>
      </w:r>
      <w:r w:rsidR="00F11E9C">
        <w:rPr>
          <w:rFonts w:ascii="GHEA Grapalat" w:eastAsia="GHEA Grapalat" w:hAnsi="GHEA Grapalat" w:cs="GHEA Grapalat"/>
          <w:color w:val="000000"/>
          <w:lang w:val="hy-AM"/>
        </w:rPr>
        <w:t>միությու</w:t>
      </w:r>
      <w:r w:rsidR="00F11E9C" w:rsidRPr="007C10D2">
        <w:rPr>
          <w:rFonts w:ascii="GHEA Grapalat" w:eastAsia="GHEA Grapalat" w:hAnsi="GHEA Grapalat" w:cs="GHEA Grapalat"/>
          <w:color w:val="000000"/>
          <w:lang w:val="hy-AM"/>
        </w:rPr>
        <w:t>ն գործընկերության ռազմավարական օրակարգի՝ Ա</w:t>
      </w:r>
      <w:r w:rsidR="00F11E9C" w:rsidRPr="00EF1266">
        <w:rPr>
          <w:rFonts w:ascii="GHEA Grapalat" w:eastAsia="GHEA Grapalat" w:hAnsi="GHEA Grapalat" w:cs="GHEA Grapalat"/>
          <w:color w:val="000000"/>
          <w:lang w:val="hy-AM"/>
        </w:rPr>
        <w:t xml:space="preserve">րդարադատության նախարարության </w:t>
      </w:r>
      <w:r w:rsidR="00F11E9C" w:rsidRPr="007C10D2">
        <w:rPr>
          <w:rFonts w:ascii="GHEA Grapalat" w:eastAsia="GHEA Grapalat" w:hAnsi="GHEA Grapalat" w:cs="GHEA Grapalat"/>
          <w:color w:val="000000"/>
          <w:lang w:val="hy-AM"/>
        </w:rPr>
        <w:t>իրավասությանն</w:t>
      </w:r>
      <w:r w:rsidR="00F11E9C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F11E9C" w:rsidRPr="007C10D2">
        <w:rPr>
          <w:rFonts w:ascii="GHEA Grapalat" w:eastAsia="GHEA Grapalat" w:hAnsi="GHEA Grapalat" w:cs="GHEA Grapalat"/>
          <w:color w:val="000000"/>
          <w:lang w:val="hy-AM"/>
        </w:rPr>
        <w:t>առնչվող առաջնահերթությունների իրականացման ժամաննակացույցը</w:t>
      </w:r>
      <w:r w:rsidR="00F11E9C">
        <w:rPr>
          <w:rFonts w:ascii="GHEA Grapalat" w:hAnsi="GHEA Grapalat"/>
          <w:lang w:val="hy-AM"/>
        </w:rPr>
        <w:t xml:space="preserve"> և</w:t>
      </w:r>
      <w:r w:rsidR="00F11E9C" w:rsidRPr="007C10D2">
        <w:rPr>
          <w:rFonts w:ascii="GHEA Grapalat" w:hAnsi="GHEA Grapalat"/>
          <w:lang w:val="hy-AM"/>
        </w:rPr>
        <w:t xml:space="preserve"> </w:t>
      </w:r>
      <w:r w:rsidR="00F11E9C">
        <w:rPr>
          <w:rFonts w:ascii="GHEA Grapalat" w:hAnsi="GHEA Grapalat"/>
          <w:lang w:val="hy-AM"/>
        </w:rPr>
        <w:t xml:space="preserve">իրականացման համար պատասխանատուներին՝ </w:t>
      </w:r>
      <w:r w:rsidR="00F11E9C" w:rsidRPr="007C10D2">
        <w:rPr>
          <w:rFonts w:ascii="GHEA Grapalat" w:eastAsia="GHEA Grapalat" w:hAnsi="GHEA Grapalat" w:cs="GHEA Grapalat"/>
          <w:color w:val="000000"/>
          <w:lang w:val="hy-AM"/>
        </w:rPr>
        <w:t>համաձայն սույն հրամանի հավելվածի:</w:t>
      </w:r>
    </w:p>
    <w:p w:rsidR="00F11E9C" w:rsidRDefault="00F11E9C" w:rsidP="00F11E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8170C7">
        <w:rPr>
          <w:rFonts w:ascii="GHEA Grapalat" w:eastAsia="GHEA Grapalat" w:hAnsi="GHEA Grapalat" w:cs="GHEA Grapalat"/>
          <w:color w:val="000000"/>
          <w:lang w:val="hy-AM"/>
        </w:rPr>
        <w:t xml:space="preserve">2. Սույն հրամանի հավելվածում նշված պատասխանատու ստորաբաժանումների ղեկավարներին՝ սույն </w:t>
      </w:r>
      <w:r>
        <w:rPr>
          <w:rFonts w:ascii="GHEA Grapalat" w:eastAsia="GHEA Grapalat" w:hAnsi="GHEA Grapalat" w:cs="GHEA Grapalat"/>
          <w:color w:val="000000"/>
          <w:lang w:val="hy-AM"/>
        </w:rPr>
        <w:t>հրամանն</w:t>
      </w:r>
      <w:r w:rsidRPr="008170C7">
        <w:rPr>
          <w:rFonts w:ascii="GHEA Grapalat" w:eastAsia="GHEA Grapalat" w:hAnsi="GHEA Grapalat" w:cs="GHEA Grapalat"/>
          <w:color w:val="000000"/>
          <w:lang w:val="hy-AM"/>
        </w:rPr>
        <w:t xml:space="preserve"> ուժի մեջ մտնելուց հետո</w:t>
      </w:r>
      <w:sdt>
        <w:sdtPr>
          <w:rPr>
            <w:lang w:val="hy-AM"/>
          </w:rPr>
          <w:tag w:val="goog_rdk_1"/>
          <w:id w:val="-893884488"/>
        </w:sdtPr>
        <w:sdtContent>
          <w:r w:rsidRPr="008170C7">
            <w:rPr>
              <w:rFonts w:ascii="GHEA Grapalat" w:eastAsia="GHEA Grapalat" w:hAnsi="GHEA Grapalat" w:cs="GHEA Grapalat"/>
              <w:color w:val="000000"/>
              <w:lang w:val="hy-AM"/>
            </w:rPr>
            <w:t>՝</w:t>
          </w:r>
        </w:sdtContent>
      </w:sdt>
      <w:r w:rsidRPr="008170C7">
        <w:rPr>
          <w:rFonts w:ascii="GHEA Grapalat" w:eastAsia="GHEA Grapalat" w:hAnsi="GHEA Grapalat" w:cs="GHEA Grapalat"/>
          <w:color w:val="000000"/>
          <w:lang w:val="hy-AM"/>
        </w:rPr>
        <w:t xml:space="preserve"> յուրաքանչյուր եռամ</w:t>
      </w:r>
      <w:sdt>
        <w:sdtPr>
          <w:rPr>
            <w:lang w:val="hy-AM"/>
          </w:rPr>
          <w:tag w:val="goog_rdk_2"/>
          <w:id w:val="559688290"/>
        </w:sdtPr>
        <w:sdtContent/>
      </w:sdt>
      <w:r w:rsidRPr="008170C7">
        <w:rPr>
          <w:rFonts w:ascii="GHEA Grapalat" w:eastAsia="GHEA Grapalat" w:hAnsi="GHEA Grapalat" w:cs="GHEA Grapalat"/>
          <w:color w:val="000000"/>
          <w:lang w:val="hy-AM"/>
        </w:rPr>
        <w:t>ս</w:t>
      </w:r>
      <w:sdt>
        <w:sdtPr>
          <w:rPr>
            <w:lang w:val="hy-AM"/>
          </w:rPr>
          <w:tag w:val="goog_rdk_3"/>
          <w:id w:val="2022401337"/>
        </w:sdtPr>
        <w:sdtContent>
          <w:r w:rsidRPr="008170C7">
            <w:rPr>
              <w:rFonts w:ascii="GHEA Grapalat" w:eastAsia="GHEA Grapalat" w:hAnsi="GHEA Grapalat" w:cs="GHEA Grapalat"/>
              <w:color w:val="000000"/>
              <w:lang w:val="hy-AM"/>
            </w:rPr>
            <w:t>յ</w:t>
          </w:r>
        </w:sdtContent>
      </w:sdt>
      <w:r w:rsidRPr="008170C7">
        <w:rPr>
          <w:rFonts w:ascii="GHEA Grapalat" w:eastAsia="GHEA Grapalat" w:hAnsi="GHEA Grapalat" w:cs="GHEA Grapalat"/>
          <w:color w:val="000000"/>
          <w:lang w:val="hy-AM"/>
        </w:rPr>
        <w:t xml:space="preserve">ակի ավարտից </w:t>
      </w:r>
      <w:sdt>
        <w:sdtPr>
          <w:rPr>
            <w:lang w:val="hy-AM"/>
          </w:rPr>
          <w:tag w:val="goog_rdk_4"/>
          <w:id w:val="113502222"/>
        </w:sdtPr>
        <w:sdtContent/>
      </w:sdt>
      <w:r w:rsidRPr="008170C7">
        <w:rPr>
          <w:rFonts w:ascii="GHEA Grapalat" w:eastAsia="GHEA Grapalat" w:hAnsi="GHEA Grapalat" w:cs="GHEA Grapalat"/>
          <w:color w:val="000000"/>
          <w:lang w:val="hy-AM"/>
        </w:rPr>
        <w:t>և համապատասխան միջոցառման կատարման ժամկետը լրանալուց հետո՝ հինգ աշխատանքային օրվա ընթացքում</w:t>
      </w:r>
      <w:sdt>
        <w:sdtPr>
          <w:rPr>
            <w:lang w:val="hy-AM"/>
          </w:rPr>
          <w:tag w:val="goog_rdk_5"/>
          <w:id w:val="1110736145"/>
        </w:sdtPr>
        <w:sdtContent>
          <w:r w:rsidRPr="008170C7">
            <w:rPr>
              <w:rFonts w:ascii="GHEA Grapalat" w:eastAsia="GHEA Grapalat" w:hAnsi="GHEA Grapalat" w:cs="GHEA Grapalat"/>
              <w:color w:val="000000"/>
              <w:lang w:val="hy-AM"/>
            </w:rPr>
            <w:t>,</w:t>
          </w:r>
        </w:sdtContent>
      </w:sdt>
      <w:r w:rsidRPr="008170C7">
        <w:rPr>
          <w:rFonts w:ascii="GHEA Grapalat" w:eastAsia="GHEA Grapalat" w:hAnsi="GHEA Grapalat" w:cs="GHEA Grapalat"/>
          <w:color w:val="000000"/>
          <w:lang w:val="hy-AM"/>
        </w:rPr>
        <w:t xml:space="preserve"> Արդարադատության նախարարության միջազգային իրավական համագործակցության վարչությանը ներկայացնել միջոցառման կատարման ընթացքի վերաբերյալ տեղեկություններ: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Առաջարկել Արդարադատության </w:t>
      </w:r>
      <w:r>
        <w:rPr>
          <w:rFonts w:ascii="GHEA Grapalat" w:eastAsia="GHEA Grapalat" w:hAnsi="GHEA Grapalat" w:cs="GHEA Grapalat"/>
          <w:color w:val="000000"/>
          <w:lang w:val="hy-AM"/>
        </w:rPr>
        <w:lastRenderedPageBreak/>
        <w:t>ակադեմիային՝ նույն պարբերականությամբ հաշվետվությունները ներկայացնել Արդարադատության նախարարություն:</w:t>
      </w:r>
    </w:p>
    <w:p w:rsidR="00F11E9C" w:rsidRDefault="00F11E9C" w:rsidP="00F11E9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p w:rsidR="00443AC9" w:rsidRDefault="00443AC9" w:rsidP="00F11E9C">
      <w:pPr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B00224" w:rsidRPr="004D73CA" w:rsidRDefault="00F11E9C" w:rsidP="00F11E9C">
      <w:pPr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rFonts w:ascii="GHEA Grapalat" w:hAnsi="GHEA Grapalat"/>
          <w:b/>
          <w:sz w:val="28"/>
          <w:szCs w:val="28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sz w:val="28"/>
          <w:szCs w:val="28"/>
          <w:lang w:val="hy-AM"/>
        </w:rPr>
        <w:t>ՍՐԲՈՒՀԻ ԳԱԼՅԱՆ</w:t>
      </w:r>
    </w:p>
    <w:p w:rsidR="00362F7E" w:rsidRDefault="00362F7E" w:rsidP="00926079">
      <w:pPr>
        <w:spacing w:line="276" w:lineRule="auto"/>
        <w:ind w:firstLine="720"/>
        <w:rPr>
          <w:rFonts w:ascii="GHEA Grapalat" w:hAnsi="GHEA Grapalat" w:cs="Sylfaen"/>
          <w:b/>
        </w:rPr>
      </w:pPr>
    </w:p>
    <w:p w:rsidR="00443AC9" w:rsidRDefault="00443AC9" w:rsidP="00926079">
      <w:pPr>
        <w:spacing w:line="276" w:lineRule="auto"/>
        <w:ind w:firstLine="720"/>
        <w:rPr>
          <w:rFonts w:ascii="GHEA Grapalat" w:hAnsi="GHEA Grapalat" w:cs="Sylfaen"/>
          <w:b/>
        </w:rPr>
      </w:pPr>
    </w:p>
    <w:sectPr w:rsidR="00443AC9" w:rsidSect="00F11E9C">
      <w:pgSz w:w="11906" w:h="16838"/>
      <w:pgMar w:top="900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6443"/>
    <w:rsid w:val="00001F2E"/>
    <w:rsid w:val="00006D5F"/>
    <w:rsid w:val="00040E0E"/>
    <w:rsid w:val="00050237"/>
    <w:rsid w:val="000524DC"/>
    <w:rsid w:val="00057E9E"/>
    <w:rsid w:val="00066B2C"/>
    <w:rsid w:val="00066B90"/>
    <w:rsid w:val="00070EC1"/>
    <w:rsid w:val="00073824"/>
    <w:rsid w:val="000B164F"/>
    <w:rsid w:val="000C472B"/>
    <w:rsid w:val="000D3C32"/>
    <w:rsid w:val="000E68B7"/>
    <w:rsid w:val="000E7FEC"/>
    <w:rsid w:val="000F4BF5"/>
    <w:rsid w:val="0012335F"/>
    <w:rsid w:val="00131C6A"/>
    <w:rsid w:val="0015048E"/>
    <w:rsid w:val="00150720"/>
    <w:rsid w:val="00151478"/>
    <w:rsid w:val="00151EF6"/>
    <w:rsid w:val="00156A27"/>
    <w:rsid w:val="00162F13"/>
    <w:rsid w:val="00185D24"/>
    <w:rsid w:val="00186157"/>
    <w:rsid w:val="0019118A"/>
    <w:rsid w:val="0019498B"/>
    <w:rsid w:val="0019544B"/>
    <w:rsid w:val="001A00DD"/>
    <w:rsid w:val="001B2BD6"/>
    <w:rsid w:val="001C6454"/>
    <w:rsid w:val="001C76E6"/>
    <w:rsid w:val="00203996"/>
    <w:rsid w:val="00213303"/>
    <w:rsid w:val="0025220B"/>
    <w:rsid w:val="00274843"/>
    <w:rsid w:val="002756E7"/>
    <w:rsid w:val="002975E6"/>
    <w:rsid w:val="002A4817"/>
    <w:rsid w:val="002A4A5A"/>
    <w:rsid w:val="002A5F0B"/>
    <w:rsid w:val="002A6BE3"/>
    <w:rsid w:val="002B3CE0"/>
    <w:rsid w:val="002C3AD9"/>
    <w:rsid w:val="002E4EE4"/>
    <w:rsid w:val="002F2901"/>
    <w:rsid w:val="002F73BF"/>
    <w:rsid w:val="00326703"/>
    <w:rsid w:val="00332ECA"/>
    <w:rsid w:val="00337942"/>
    <w:rsid w:val="00351FD6"/>
    <w:rsid w:val="00352A1E"/>
    <w:rsid w:val="00362F7E"/>
    <w:rsid w:val="00381985"/>
    <w:rsid w:val="003907A4"/>
    <w:rsid w:val="003A5680"/>
    <w:rsid w:val="003A65DB"/>
    <w:rsid w:val="003C50E0"/>
    <w:rsid w:val="003D0981"/>
    <w:rsid w:val="003D35F7"/>
    <w:rsid w:val="00402296"/>
    <w:rsid w:val="00407B7D"/>
    <w:rsid w:val="00412E26"/>
    <w:rsid w:val="0041713E"/>
    <w:rsid w:val="004214C3"/>
    <w:rsid w:val="00423269"/>
    <w:rsid w:val="00431DAA"/>
    <w:rsid w:val="00437044"/>
    <w:rsid w:val="00443AC9"/>
    <w:rsid w:val="00454B1B"/>
    <w:rsid w:val="00454D55"/>
    <w:rsid w:val="0045715B"/>
    <w:rsid w:val="004741B7"/>
    <w:rsid w:val="00485BE4"/>
    <w:rsid w:val="004925DA"/>
    <w:rsid w:val="0049378B"/>
    <w:rsid w:val="004A5E68"/>
    <w:rsid w:val="004B7784"/>
    <w:rsid w:val="004C1A48"/>
    <w:rsid w:val="004C40A5"/>
    <w:rsid w:val="004C56C8"/>
    <w:rsid w:val="004D73CA"/>
    <w:rsid w:val="004E09F6"/>
    <w:rsid w:val="004E2147"/>
    <w:rsid w:val="004E6448"/>
    <w:rsid w:val="004F1848"/>
    <w:rsid w:val="004F2AF0"/>
    <w:rsid w:val="004F58D8"/>
    <w:rsid w:val="00502047"/>
    <w:rsid w:val="005049CE"/>
    <w:rsid w:val="00513CDF"/>
    <w:rsid w:val="005202BF"/>
    <w:rsid w:val="005236BF"/>
    <w:rsid w:val="00527CF5"/>
    <w:rsid w:val="00530978"/>
    <w:rsid w:val="005405E0"/>
    <w:rsid w:val="00550E6D"/>
    <w:rsid w:val="00553145"/>
    <w:rsid w:val="0055600C"/>
    <w:rsid w:val="00563E57"/>
    <w:rsid w:val="005825E9"/>
    <w:rsid w:val="0058311D"/>
    <w:rsid w:val="005A1828"/>
    <w:rsid w:val="005A2400"/>
    <w:rsid w:val="005B63A5"/>
    <w:rsid w:val="005C0BA1"/>
    <w:rsid w:val="005C2330"/>
    <w:rsid w:val="005C25E3"/>
    <w:rsid w:val="005C5C20"/>
    <w:rsid w:val="005C6DB2"/>
    <w:rsid w:val="005D2411"/>
    <w:rsid w:val="005D49D5"/>
    <w:rsid w:val="005D5998"/>
    <w:rsid w:val="005D7D97"/>
    <w:rsid w:val="005E7242"/>
    <w:rsid w:val="005F329E"/>
    <w:rsid w:val="006001EE"/>
    <w:rsid w:val="00602BC6"/>
    <w:rsid w:val="00603BF0"/>
    <w:rsid w:val="00630252"/>
    <w:rsid w:val="00632BEE"/>
    <w:rsid w:val="00637CE7"/>
    <w:rsid w:val="00646D97"/>
    <w:rsid w:val="0065324D"/>
    <w:rsid w:val="0066273C"/>
    <w:rsid w:val="006730C5"/>
    <w:rsid w:val="00686035"/>
    <w:rsid w:val="00696F98"/>
    <w:rsid w:val="006C7480"/>
    <w:rsid w:val="006E23B0"/>
    <w:rsid w:val="006E25F7"/>
    <w:rsid w:val="006E2A56"/>
    <w:rsid w:val="006E4862"/>
    <w:rsid w:val="006E6FBE"/>
    <w:rsid w:val="006F26FD"/>
    <w:rsid w:val="00712D0E"/>
    <w:rsid w:val="00714F2E"/>
    <w:rsid w:val="00715455"/>
    <w:rsid w:val="0073175E"/>
    <w:rsid w:val="00746A07"/>
    <w:rsid w:val="00751640"/>
    <w:rsid w:val="00754A61"/>
    <w:rsid w:val="00762258"/>
    <w:rsid w:val="00780D1A"/>
    <w:rsid w:val="00786142"/>
    <w:rsid w:val="0079283A"/>
    <w:rsid w:val="007960D1"/>
    <w:rsid w:val="00797844"/>
    <w:rsid w:val="007C4999"/>
    <w:rsid w:val="007C547D"/>
    <w:rsid w:val="007D3A5C"/>
    <w:rsid w:val="0081130C"/>
    <w:rsid w:val="00814E14"/>
    <w:rsid w:val="00831521"/>
    <w:rsid w:val="00846712"/>
    <w:rsid w:val="00856C63"/>
    <w:rsid w:val="00881CFA"/>
    <w:rsid w:val="00893958"/>
    <w:rsid w:val="00895125"/>
    <w:rsid w:val="008A1DB7"/>
    <w:rsid w:val="008E2D64"/>
    <w:rsid w:val="008E5D02"/>
    <w:rsid w:val="008E7263"/>
    <w:rsid w:val="00922740"/>
    <w:rsid w:val="00926079"/>
    <w:rsid w:val="00932DE0"/>
    <w:rsid w:val="0093622F"/>
    <w:rsid w:val="00944B4D"/>
    <w:rsid w:val="009479ED"/>
    <w:rsid w:val="00950D85"/>
    <w:rsid w:val="0096507B"/>
    <w:rsid w:val="009812D2"/>
    <w:rsid w:val="0099655B"/>
    <w:rsid w:val="009B072C"/>
    <w:rsid w:val="009C03C6"/>
    <w:rsid w:val="009C1A11"/>
    <w:rsid w:val="009D09CD"/>
    <w:rsid w:val="009D716E"/>
    <w:rsid w:val="009E23B9"/>
    <w:rsid w:val="00A10929"/>
    <w:rsid w:val="00A3778D"/>
    <w:rsid w:val="00A74B7F"/>
    <w:rsid w:val="00A849C6"/>
    <w:rsid w:val="00A85A35"/>
    <w:rsid w:val="00AC1DBF"/>
    <w:rsid w:val="00AE157D"/>
    <w:rsid w:val="00AE15AD"/>
    <w:rsid w:val="00AE322B"/>
    <w:rsid w:val="00AF1D20"/>
    <w:rsid w:val="00B00224"/>
    <w:rsid w:val="00B16AE4"/>
    <w:rsid w:val="00B268CB"/>
    <w:rsid w:val="00B437CC"/>
    <w:rsid w:val="00B50BE6"/>
    <w:rsid w:val="00B5640A"/>
    <w:rsid w:val="00B5735F"/>
    <w:rsid w:val="00B60450"/>
    <w:rsid w:val="00B6233E"/>
    <w:rsid w:val="00B86443"/>
    <w:rsid w:val="00B97493"/>
    <w:rsid w:val="00BA3166"/>
    <w:rsid w:val="00BB0957"/>
    <w:rsid w:val="00BD3AB5"/>
    <w:rsid w:val="00BD7144"/>
    <w:rsid w:val="00BF57F8"/>
    <w:rsid w:val="00BF7CC3"/>
    <w:rsid w:val="00C03FB8"/>
    <w:rsid w:val="00C13E20"/>
    <w:rsid w:val="00C215FD"/>
    <w:rsid w:val="00C2469A"/>
    <w:rsid w:val="00C53881"/>
    <w:rsid w:val="00C54F41"/>
    <w:rsid w:val="00C61CD9"/>
    <w:rsid w:val="00C7153F"/>
    <w:rsid w:val="00C71D54"/>
    <w:rsid w:val="00C72D91"/>
    <w:rsid w:val="00C83E83"/>
    <w:rsid w:val="00C8793E"/>
    <w:rsid w:val="00CA3BA6"/>
    <w:rsid w:val="00CA5916"/>
    <w:rsid w:val="00CB144B"/>
    <w:rsid w:val="00CC5173"/>
    <w:rsid w:val="00CC580F"/>
    <w:rsid w:val="00CE3CE0"/>
    <w:rsid w:val="00CE6196"/>
    <w:rsid w:val="00CF100F"/>
    <w:rsid w:val="00D00479"/>
    <w:rsid w:val="00D14CEB"/>
    <w:rsid w:val="00D16EA3"/>
    <w:rsid w:val="00D222AF"/>
    <w:rsid w:val="00D33F6C"/>
    <w:rsid w:val="00D35E1B"/>
    <w:rsid w:val="00D55A9A"/>
    <w:rsid w:val="00D57630"/>
    <w:rsid w:val="00D6235B"/>
    <w:rsid w:val="00D67A53"/>
    <w:rsid w:val="00D67D37"/>
    <w:rsid w:val="00D86434"/>
    <w:rsid w:val="00DB286E"/>
    <w:rsid w:val="00DB652A"/>
    <w:rsid w:val="00DB65B3"/>
    <w:rsid w:val="00DB6A53"/>
    <w:rsid w:val="00DC106D"/>
    <w:rsid w:val="00DD2CC2"/>
    <w:rsid w:val="00DD5D01"/>
    <w:rsid w:val="00DE6C02"/>
    <w:rsid w:val="00DE756D"/>
    <w:rsid w:val="00E10960"/>
    <w:rsid w:val="00E16CFF"/>
    <w:rsid w:val="00E253A2"/>
    <w:rsid w:val="00E31E04"/>
    <w:rsid w:val="00E35213"/>
    <w:rsid w:val="00E450C5"/>
    <w:rsid w:val="00E57E1D"/>
    <w:rsid w:val="00E62A5F"/>
    <w:rsid w:val="00E7269A"/>
    <w:rsid w:val="00E82EBC"/>
    <w:rsid w:val="00E96BC9"/>
    <w:rsid w:val="00EA0FF7"/>
    <w:rsid w:val="00EC2BB0"/>
    <w:rsid w:val="00EC570F"/>
    <w:rsid w:val="00F046D7"/>
    <w:rsid w:val="00F05839"/>
    <w:rsid w:val="00F11E9C"/>
    <w:rsid w:val="00F133E4"/>
    <w:rsid w:val="00F17552"/>
    <w:rsid w:val="00F20F91"/>
    <w:rsid w:val="00F27FB8"/>
    <w:rsid w:val="00F40FD4"/>
    <w:rsid w:val="00F42D06"/>
    <w:rsid w:val="00F4551C"/>
    <w:rsid w:val="00F7795A"/>
    <w:rsid w:val="00F840D5"/>
    <w:rsid w:val="00F86768"/>
    <w:rsid w:val="00F97F02"/>
    <w:rsid w:val="00FB4ED1"/>
    <w:rsid w:val="00FD528C"/>
    <w:rsid w:val="00FE1E9C"/>
    <w:rsid w:val="00FE2105"/>
    <w:rsid w:val="00FE7AEF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C1FD"/>
  <w15:docId w15:val="{A485302B-88DD-40FA-89D5-7A71FE98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D73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3CA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8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73C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3CA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4D73CA"/>
    <w:pPr>
      <w:spacing w:line="360" w:lineRule="auto"/>
      <w:jc w:val="both"/>
    </w:pPr>
    <w:rPr>
      <w:rFonts w:ascii="Arial Armenian" w:hAnsi="Arial Armenian"/>
      <w:spacing w:val="-4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4D73CA"/>
    <w:rPr>
      <w:rFonts w:ascii="Arial Armenian" w:eastAsia="Times New Roman" w:hAnsi="Arial Armenian" w:cs="Times New Roman"/>
      <w:spacing w:val="-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Sedrakyan.N</dc:creator>
  <cp:keywords>https:/mul2-moj.gov.am/tasks/78225/oneclick/38 hraman poxarinox notar.docx?token=27bd59b56cadda2c69ee92949ed51599</cp:keywords>
  <cp:lastModifiedBy>Nara Sedrakyan</cp:lastModifiedBy>
  <cp:revision>50</cp:revision>
  <cp:lastPrinted>2021-07-09T06:04:00Z</cp:lastPrinted>
  <dcterms:created xsi:type="dcterms:W3CDTF">2020-02-19T12:27:00Z</dcterms:created>
  <dcterms:modified xsi:type="dcterms:W3CDTF">2026-04-08T05:41:00Z</dcterms:modified>
</cp:coreProperties>
</file>